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1FA" w:rsidRPr="00420FE8" w:rsidRDefault="005811FA" w:rsidP="005811F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FE8">
        <w:rPr>
          <w:rFonts w:ascii="Times New Roman" w:hAnsi="Times New Roman" w:cs="Times New Roman"/>
          <w:b/>
          <w:sz w:val="28"/>
          <w:szCs w:val="28"/>
        </w:rPr>
        <w:t>WYKAZ NIERUCHOMOŚCI PRZEZNACZON</w:t>
      </w:r>
      <w:r w:rsidR="00275FA5" w:rsidRPr="00420FE8">
        <w:rPr>
          <w:rFonts w:ascii="Times New Roman" w:hAnsi="Times New Roman" w:cs="Times New Roman"/>
          <w:b/>
          <w:sz w:val="28"/>
          <w:szCs w:val="28"/>
        </w:rPr>
        <w:t xml:space="preserve">YCH </w:t>
      </w:r>
      <w:r w:rsidRPr="00420FE8">
        <w:rPr>
          <w:rFonts w:ascii="Times New Roman" w:hAnsi="Times New Roman" w:cs="Times New Roman"/>
          <w:b/>
          <w:sz w:val="28"/>
          <w:szCs w:val="28"/>
        </w:rPr>
        <w:t>DO SPRZEDAŻY</w:t>
      </w:r>
    </w:p>
    <w:p w:rsidR="005811FA" w:rsidRPr="00420FE8" w:rsidRDefault="005811FA" w:rsidP="005811FA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</w:p>
    <w:p w:rsidR="00275FA5" w:rsidRPr="00D852C9" w:rsidRDefault="005811FA" w:rsidP="004A4BB7">
      <w:pPr>
        <w:pStyle w:val="Bezodstpw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52C9">
        <w:rPr>
          <w:rFonts w:ascii="Times New Roman" w:hAnsi="Times New Roman" w:cs="Times New Roman"/>
          <w:b/>
          <w:sz w:val="26"/>
          <w:szCs w:val="26"/>
        </w:rPr>
        <w:t>Burmistrz Miasta Pułtusk informuje, że</w:t>
      </w:r>
      <w:r w:rsidR="00420FE8" w:rsidRPr="00D852C9">
        <w:rPr>
          <w:rFonts w:ascii="Times New Roman" w:hAnsi="Times New Roman" w:cs="Times New Roman"/>
          <w:b/>
          <w:sz w:val="26"/>
          <w:szCs w:val="26"/>
        </w:rPr>
        <w:t xml:space="preserve"> Uchwałą Nr </w:t>
      </w:r>
      <w:r w:rsidR="00DF5C8F" w:rsidRPr="00DF5C8F">
        <w:rPr>
          <w:rFonts w:ascii="Times New Roman" w:hAnsi="Times New Roman" w:cs="Times New Roman"/>
          <w:b/>
          <w:sz w:val="26"/>
          <w:szCs w:val="26"/>
        </w:rPr>
        <w:t>XXXIII/296/2026</w:t>
      </w:r>
      <w:r w:rsidR="00420FE8" w:rsidRPr="00DF5C8F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420FE8" w:rsidRPr="00D852C9">
        <w:rPr>
          <w:rFonts w:ascii="Times New Roman" w:hAnsi="Times New Roman" w:cs="Times New Roman"/>
          <w:b/>
          <w:sz w:val="26"/>
          <w:szCs w:val="26"/>
        </w:rPr>
        <w:t>z dnia 25 marca 2026 r. Rada Miejska w Pułtusku wyraziła zgodę na</w:t>
      </w:r>
      <w:r w:rsidRPr="00D852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0FE8" w:rsidRPr="00D852C9">
        <w:rPr>
          <w:rFonts w:ascii="Times New Roman" w:hAnsi="Times New Roman" w:cs="Times New Roman"/>
          <w:b/>
          <w:sz w:val="26"/>
          <w:szCs w:val="26"/>
        </w:rPr>
        <w:t>przeznaczenie</w:t>
      </w:r>
      <w:r w:rsidR="00275FA5" w:rsidRPr="00D852C9">
        <w:rPr>
          <w:rFonts w:ascii="Times New Roman" w:hAnsi="Times New Roman" w:cs="Times New Roman"/>
          <w:b/>
          <w:sz w:val="26"/>
          <w:szCs w:val="26"/>
        </w:rPr>
        <w:t xml:space="preserve"> do </w:t>
      </w:r>
      <w:r w:rsidRPr="00D852C9">
        <w:rPr>
          <w:rFonts w:ascii="Times New Roman" w:hAnsi="Times New Roman" w:cs="Times New Roman"/>
          <w:b/>
          <w:sz w:val="26"/>
          <w:szCs w:val="26"/>
        </w:rPr>
        <w:t>sprzedaż</w:t>
      </w:r>
      <w:r w:rsidR="00275FA5" w:rsidRPr="00D852C9">
        <w:rPr>
          <w:rFonts w:ascii="Times New Roman" w:hAnsi="Times New Roman" w:cs="Times New Roman"/>
          <w:b/>
          <w:sz w:val="26"/>
          <w:szCs w:val="26"/>
        </w:rPr>
        <w:t xml:space="preserve">y </w:t>
      </w:r>
      <w:r w:rsidR="0030665B" w:rsidRPr="00D852C9">
        <w:rPr>
          <w:rFonts w:ascii="Times New Roman" w:hAnsi="Times New Roman" w:cs="Times New Roman"/>
          <w:b/>
          <w:sz w:val="26"/>
          <w:szCs w:val="26"/>
        </w:rPr>
        <w:t>na rzecz użytkownik</w:t>
      </w:r>
      <w:r w:rsidR="004E3B9F">
        <w:rPr>
          <w:rFonts w:ascii="Times New Roman" w:hAnsi="Times New Roman" w:cs="Times New Roman"/>
          <w:b/>
          <w:sz w:val="26"/>
          <w:szCs w:val="26"/>
        </w:rPr>
        <w:t>ów</w:t>
      </w:r>
      <w:r w:rsidR="0030665B" w:rsidRPr="00D852C9">
        <w:rPr>
          <w:rFonts w:ascii="Times New Roman" w:hAnsi="Times New Roman" w:cs="Times New Roman"/>
          <w:b/>
          <w:sz w:val="26"/>
          <w:szCs w:val="26"/>
        </w:rPr>
        <w:t xml:space="preserve"> wieczyst</w:t>
      </w:r>
      <w:r w:rsidR="004E3B9F">
        <w:rPr>
          <w:rFonts w:ascii="Times New Roman" w:hAnsi="Times New Roman" w:cs="Times New Roman"/>
          <w:b/>
          <w:sz w:val="26"/>
          <w:szCs w:val="26"/>
        </w:rPr>
        <w:t>ych</w:t>
      </w:r>
      <w:r w:rsidR="0030665B" w:rsidRPr="00D852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0FE8" w:rsidRPr="00D852C9">
        <w:rPr>
          <w:rFonts w:ascii="Times New Roman" w:hAnsi="Times New Roman" w:cs="Times New Roman"/>
          <w:b/>
          <w:sz w:val="26"/>
          <w:szCs w:val="26"/>
        </w:rPr>
        <w:t>nieruchomości gruntowych</w:t>
      </w:r>
      <w:r w:rsidRPr="00D852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0FE8" w:rsidRPr="00D852C9">
        <w:rPr>
          <w:rFonts w:ascii="Times New Roman" w:hAnsi="Times New Roman" w:cs="Times New Roman"/>
          <w:b/>
          <w:sz w:val="26"/>
          <w:szCs w:val="26"/>
        </w:rPr>
        <w:t>stanowiących</w:t>
      </w:r>
      <w:r w:rsidR="0030665B" w:rsidRPr="00D852C9">
        <w:rPr>
          <w:rFonts w:ascii="Times New Roman" w:hAnsi="Times New Roman" w:cs="Times New Roman"/>
          <w:b/>
          <w:sz w:val="26"/>
          <w:szCs w:val="26"/>
        </w:rPr>
        <w:t xml:space="preserve"> własność Gminy Pułtusk, </w:t>
      </w:r>
      <w:r w:rsidR="00420FE8" w:rsidRPr="00D852C9">
        <w:rPr>
          <w:rFonts w:ascii="Times New Roman" w:hAnsi="Times New Roman" w:cs="Times New Roman"/>
          <w:b/>
          <w:sz w:val="26"/>
          <w:szCs w:val="26"/>
        </w:rPr>
        <w:t>położonych</w:t>
      </w:r>
      <w:r w:rsidRPr="00D852C9">
        <w:rPr>
          <w:rFonts w:ascii="Times New Roman" w:hAnsi="Times New Roman" w:cs="Times New Roman"/>
          <w:b/>
          <w:sz w:val="26"/>
          <w:szCs w:val="26"/>
        </w:rPr>
        <w:t xml:space="preserve"> w obrębie </w:t>
      </w:r>
      <w:r w:rsidR="00AD423D" w:rsidRPr="00D852C9">
        <w:rPr>
          <w:rFonts w:ascii="Times New Roman" w:hAnsi="Times New Roman" w:cs="Times New Roman"/>
          <w:b/>
          <w:sz w:val="26"/>
          <w:szCs w:val="26"/>
        </w:rPr>
        <w:t>18</w:t>
      </w:r>
      <w:r w:rsidRPr="00D852C9">
        <w:rPr>
          <w:rFonts w:ascii="Times New Roman" w:hAnsi="Times New Roman" w:cs="Times New Roman"/>
          <w:b/>
          <w:sz w:val="26"/>
          <w:szCs w:val="26"/>
        </w:rPr>
        <w:t xml:space="preserve"> miasta Pułtusk, </w:t>
      </w:r>
      <w:r w:rsidR="0030665B" w:rsidRPr="00D852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0FE8" w:rsidRPr="00D852C9">
        <w:rPr>
          <w:rFonts w:ascii="Times New Roman" w:hAnsi="Times New Roman" w:cs="Times New Roman"/>
          <w:b/>
          <w:sz w:val="26"/>
          <w:szCs w:val="26"/>
        </w:rPr>
        <w:t>oznaczonych</w:t>
      </w:r>
      <w:r w:rsidR="00275FA5" w:rsidRPr="00D852C9">
        <w:rPr>
          <w:rFonts w:ascii="Times New Roman" w:hAnsi="Times New Roman" w:cs="Times New Roman"/>
          <w:b/>
          <w:sz w:val="26"/>
          <w:szCs w:val="26"/>
        </w:rPr>
        <w:t xml:space="preserve"> numera</w:t>
      </w:r>
      <w:r w:rsidRPr="00D852C9">
        <w:rPr>
          <w:rFonts w:ascii="Times New Roman" w:hAnsi="Times New Roman" w:cs="Times New Roman"/>
          <w:b/>
          <w:sz w:val="26"/>
          <w:szCs w:val="26"/>
        </w:rPr>
        <w:t>m</w:t>
      </w:r>
      <w:r w:rsidR="00D852C9" w:rsidRPr="00D852C9">
        <w:rPr>
          <w:rFonts w:ascii="Times New Roman" w:hAnsi="Times New Roman" w:cs="Times New Roman"/>
          <w:b/>
          <w:sz w:val="26"/>
          <w:szCs w:val="26"/>
        </w:rPr>
        <w:t>i</w:t>
      </w:r>
      <w:r w:rsidRPr="00D852C9">
        <w:rPr>
          <w:rFonts w:ascii="Times New Roman" w:hAnsi="Times New Roman" w:cs="Times New Roman"/>
          <w:b/>
          <w:sz w:val="26"/>
          <w:szCs w:val="26"/>
        </w:rPr>
        <w:t xml:space="preserve"> ewidencyjnym</w:t>
      </w:r>
      <w:r w:rsidR="00275FA5" w:rsidRPr="00D852C9">
        <w:rPr>
          <w:rFonts w:ascii="Times New Roman" w:hAnsi="Times New Roman" w:cs="Times New Roman"/>
          <w:b/>
          <w:sz w:val="26"/>
          <w:szCs w:val="26"/>
        </w:rPr>
        <w:t>i:</w:t>
      </w:r>
    </w:p>
    <w:p w:rsidR="008324EA" w:rsidRPr="00420FE8" w:rsidRDefault="008324EA" w:rsidP="005811FA">
      <w:pPr>
        <w:pStyle w:val="Bezodstpw"/>
        <w:jc w:val="both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60"/>
        <w:gridCol w:w="1740"/>
        <w:gridCol w:w="2501"/>
        <w:gridCol w:w="2404"/>
      </w:tblGrid>
      <w:tr w:rsidR="00420FE8" w:rsidRPr="00D852C9" w:rsidTr="00420F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E8" w:rsidRPr="00D852C9" w:rsidRDefault="00420FE8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D852C9">
              <w:rPr>
                <w:rFonts w:ascii="Times New Roman" w:hAnsi="Times New Roman" w:cs="Times New Roman"/>
                <w:sz w:val="24"/>
                <w:szCs w:val="27"/>
              </w:rPr>
              <w:t>L.p.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E8" w:rsidRPr="00D852C9" w:rsidRDefault="00420FE8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D852C9">
              <w:rPr>
                <w:rFonts w:ascii="Times New Roman" w:hAnsi="Times New Roman" w:cs="Times New Roman"/>
                <w:sz w:val="24"/>
                <w:szCs w:val="27"/>
              </w:rPr>
              <w:t>Numer</w:t>
            </w:r>
          </w:p>
          <w:p w:rsidR="00420FE8" w:rsidRPr="00D852C9" w:rsidRDefault="00420FE8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D852C9">
              <w:rPr>
                <w:rFonts w:ascii="Times New Roman" w:hAnsi="Times New Roman" w:cs="Times New Roman"/>
                <w:sz w:val="24"/>
                <w:szCs w:val="27"/>
              </w:rPr>
              <w:t>ewidencyjny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E8" w:rsidRPr="00D852C9" w:rsidRDefault="00420FE8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D852C9">
              <w:rPr>
                <w:rFonts w:ascii="Times New Roman" w:hAnsi="Times New Roman" w:cs="Times New Roman"/>
                <w:sz w:val="24"/>
                <w:szCs w:val="27"/>
              </w:rPr>
              <w:t>Powierzchnia</w:t>
            </w:r>
          </w:p>
          <w:p w:rsidR="00420FE8" w:rsidRPr="00D852C9" w:rsidRDefault="00420FE8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D852C9">
              <w:rPr>
                <w:rFonts w:ascii="Times New Roman" w:hAnsi="Times New Roman" w:cs="Times New Roman"/>
                <w:sz w:val="24"/>
                <w:szCs w:val="27"/>
              </w:rPr>
              <w:t>(ha)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E8" w:rsidRPr="00D852C9" w:rsidRDefault="00420FE8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D852C9">
              <w:rPr>
                <w:rFonts w:ascii="Times New Roman" w:hAnsi="Times New Roman" w:cs="Times New Roman"/>
                <w:sz w:val="24"/>
                <w:szCs w:val="27"/>
              </w:rPr>
              <w:t>Numer Księgi Wieczystej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E8" w:rsidRPr="00D852C9" w:rsidRDefault="004E3B9F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7"/>
              </w:rPr>
              <w:t>Wartość nieruchomości określona przez rzeczoznawcę majątkowego</w:t>
            </w:r>
          </w:p>
        </w:tc>
      </w:tr>
      <w:tr w:rsidR="00420FE8" w:rsidRPr="00D852C9" w:rsidTr="00420F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E8" w:rsidRPr="00D852C9" w:rsidRDefault="00420FE8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</w:p>
          <w:p w:rsidR="00420FE8" w:rsidRPr="00D852C9" w:rsidRDefault="00420FE8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D852C9">
              <w:rPr>
                <w:rFonts w:ascii="Times New Roman" w:hAnsi="Times New Roman" w:cs="Times New Roman"/>
                <w:sz w:val="24"/>
                <w:szCs w:val="27"/>
              </w:rPr>
              <w:t>1.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E8" w:rsidRPr="00D852C9" w:rsidRDefault="00420FE8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</w:p>
          <w:p w:rsidR="00420FE8" w:rsidRPr="00D852C9" w:rsidRDefault="0043385A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7"/>
              </w:rPr>
              <w:t>42/54</w:t>
            </w:r>
          </w:p>
          <w:p w:rsidR="00420FE8" w:rsidRPr="00D852C9" w:rsidRDefault="00420FE8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E8" w:rsidRPr="00D852C9" w:rsidRDefault="00420FE8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</w:p>
          <w:p w:rsidR="00420FE8" w:rsidRPr="00D852C9" w:rsidRDefault="0043385A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7"/>
              </w:rPr>
              <w:t>0,0137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C9" w:rsidRDefault="00D852C9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</w:p>
          <w:p w:rsidR="00420FE8" w:rsidRDefault="00420FE8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D852C9">
              <w:rPr>
                <w:rFonts w:ascii="Times New Roman" w:hAnsi="Times New Roman" w:cs="Times New Roman"/>
                <w:sz w:val="24"/>
                <w:szCs w:val="27"/>
              </w:rPr>
              <w:t>KW Nr OS1U/</w:t>
            </w:r>
            <w:r w:rsidR="0043385A">
              <w:rPr>
                <w:rFonts w:ascii="Times New Roman" w:hAnsi="Times New Roman" w:cs="Times New Roman"/>
                <w:sz w:val="24"/>
                <w:szCs w:val="27"/>
              </w:rPr>
              <w:t>00036131/4</w:t>
            </w:r>
          </w:p>
          <w:p w:rsidR="00D852C9" w:rsidRPr="00D852C9" w:rsidRDefault="00D852C9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C9" w:rsidRDefault="00D852C9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</w:p>
          <w:p w:rsidR="00420FE8" w:rsidRPr="00D852C9" w:rsidRDefault="00420FE8" w:rsidP="004E3B9F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D852C9">
              <w:rPr>
                <w:rFonts w:ascii="Times New Roman" w:hAnsi="Times New Roman" w:cs="Times New Roman"/>
                <w:sz w:val="24"/>
                <w:szCs w:val="27"/>
              </w:rPr>
              <w:t>4</w:t>
            </w:r>
            <w:r w:rsidR="0043385A">
              <w:rPr>
                <w:rFonts w:ascii="Times New Roman" w:hAnsi="Times New Roman" w:cs="Times New Roman"/>
                <w:sz w:val="24"/>
                <w:szCs w:val="27"/>
              </w:rPr>
              <w:t>4</w:t>
            </w:r>
            <w:r w:rsidRPr="00D852C9">
              <w:rPr>
                <w:rFonts w:ascii="Times New Roman" w:hAnsi="Times New Roman" w:cs="Times New Roman"/>
                <w:sz w:val="24"/>
                <w:szCs w:val="27"/>
              </w:rPr>
              <w:t xml:space="preserve"> 000,00 zł </w:t>
            </w:r>
          </w:p>
        </w:tc>
      </w:tr>
      <w:tr w:rsidR="00420FE8" w:rsidRPr="00D852C9" w:rsidTr="00420FE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0FE8" w:rsidRPr="00D852C9" w:rsidRDefault="00420FE8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</w:p>
          <w:p w:rsidR="00420FE8" w:rsidRPr="00D852C9" w:rsidRDefault="00420FE8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</w:p>
          <w:p w:rsidR="00420FE8" w:rsidRPr="00D852C9" w:rsidRDefault="00420FE8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D852C9">
              <w:rPr>
                <w:rFonts w:ascii="Times New Roman" w:hAnsi="Times New Roman" w:cs="Times New Roman"/>
                <w:sz w:val="24"/>
                <w:szCs w:val="27"/>
              </w:rPr>
              <w:t>2.</w:t>
            </w:r>
          </w:p>
          <w:p w:rsidR="00420FE8" w:rsidRPr="00D852C9" w:rsidRDefault="00420FE8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E8" w:rsidRPr="00D852C9" w:rsidRDefault="00420FE8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</w:p>
          <w:p w:rsidR="00420FE8" w:rsidRPr="00D852C9" w:rsidRDefault="0043385A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7"/>
              </w:rPr>
              <w:t>42/77</w:t>
            </w:r>
          </w:p>
          <w:p w:rsidR="00420FE8" w:rsidRPr="00D852C9" w:rsidRDefault="00420FE8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E8" w:rsidRPr="00D852C9" w:rsidRDefault="00420FE8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</w:p>
          <w:p w:rsidR="00420FE8" w:rsidRPr="00D852C9" w:rsidRDefault="0043385A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7"/>
              </w:rPr>
              <w:t>0,0015</w:t>
            </w:r>
          </w:p>
          <w:p w:rsidR="00420FE8" w:rsidRPr="00D852C9" w:rsidRDefault="00420FE8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0FE8" w:rsidRPr="00D852C9" w:rsidRDefault="00420FE8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</w:p>
          <w:p w:rsidR="00420FE8" w:rsidRPr="00D852C9" w:rsidRDefault="00420FE8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</w:p>
          <w:p w:rsidR="00420FE8" w:rsidRPr="00D852C9" w:rsidRDefault="00420FE8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D852C9">
              <w:rPr>
                <w:rFonts w:ascii="Times New Roman" w:hAnsi="Times New Roman" w:cs="Times New Roman"/>
                <w:sz w:val="24"/>
                <w:szCs w:val="27"/>
              </w:rPr>
              <w:t>KW Nr OS1U/</w:t>
            </w:r>
            <w:r w:rsidR="0043385A">
              <w:rPr>
                <w:rFonts w:ascii="Times New Roman" w:hAnsi="Times New Roman" w:cs="Times New Roman"/>
                <w:sz w:val="24"/>
                <w:szCs w:val="27"/>
              </w:rPr>
              <w:t>00062304/9</w:t>
            </w:r>
          </w:p>
          <w:p w:rsidR="00420FE8" w:rsidRPr="00D852C9" w:rsidRDefault="00420FE8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FE8" w:rsidRPr="00D852C9" w:rsidRDefault="00420FE8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</w:p>
          <w:p w:rsidR="00420FE8" w:rsidRPr="00D852C9" w:rsidRDefault="00420FE8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</w:p>
          <w:p w:rsidR="00420FE8" w:rsidRPr="00D852C9" w:rsidRDefault="0043385A" w:rsidP="004E3B9F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7"/>
              </w:rPr>
              <w:t>15</w:t>
            </w:r>
            <w:r w:rsidR="00420FE8" w:rsidRPr="00D852C9">
              <w:rPr>
                <w:rFonts w:ascii="Times New Roman" w:hAnsi="Times New Roman" w:cs="Times New Roman"/>
                <w:sz w:val="24"/>
                <w:szCs w:val="27"/>
              </w:rPr>
              <w:t xml:space="preserve"> 000,00 </w:t>
            </w:r>
            <w:r w:rsidR="004E3B9F">
              <w:rPr>
                <w:rFonts w:ascii="Times New Roman" w:hAnsi="Times New Roman" w:cs="Times New Roman"/>
                <w:sz w:val="24"/>
                <w:szCs w:val="27"/>
              </w:rPr>
              <w:t xml:space="preserve">zł </w:t>
            </w:r>
          </w:p>
        </w:tc>
      </w:tr>
      <w:tr w:rsidR="00420FE8" w:rsidRPr="00D852C9" w:rsidTr="00420FE8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E8" w:rsidRPr="00D852C9" w:rsidRDefault="00420FE8" w:rsidP="00420FE8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7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E8" w:rsidRPr="00D852C9" w:rsidRDefault="00420FE8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</w:p>
          <w:p w:rsidR="00420FE8" w:rsidRPr="00D852C9" w:rsidRDefault="0043385A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7"/>
              </w:rPr>
              <w:t>43/58</w:t>
            </w:r>
          </w:p>
          <w:p w:rsidR="00420FE8" w:rsidRPr="00D852C9" w:rsidRDefault="00420FE8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E8" w:rsidRPr="00D852C9" w:rsidRDefault="00420FE8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</w:p>
          <w:p w:rsidR="00420FE8" w:rsidRPr="00D852C9" w:rsidRDefault="0043385A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7"/>
              </w:rPr>
              <w:t>0,0047</w:t>
            </w:r>
          </w:p>
          <w:p w:rsidR="00420FE8" w:rsidRPr="00D852C9" w:rsidRDefault="00420FE8" w:rsidP="00420FE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E8" w:rsidRPr="00D852C9" w:rsidRDefault="00420FE8" w:rsidP="00420FE8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7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E8" w:rsidRPr="00D852C9" w:rsidRDefault="00420FE8" w:rsidP="00420FE8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7"/>
              </w:rPr>
            </w:pPr>
          </w:p>
        </w:tc>
      </w:tr>
    </w:tbl>
    <w:p w:rsidR="008324EA" w:rsidRPr="00420FE8" w:rsidRDefault="008324EA" w:rsidP="005811FA">
      <w:pPr>
        <w:pStyle w:val="Bezodstpw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342BB5" w:rsidRPr="00420FE8" w:rsidRDefault="005811FA" w:rsidP="00420FE8">
      <w:pPr>
        <w:pStyle w:val="Bezodstpw"/>
        <w:jc w:val="both"/>
        <w:rPr>
          <w:rFonts w:ascii="Times New Roman" w:hAnsi="Times New Roman" w:cs="Times New Roman"/>
        </w:rPr>
      </w:pPr>
      <w:r w:rsidRPr="00420FE8">
        <w:rPr>
          <w:rFonts w:ascii="Times New Roman" w:hAnsi="Times New Roman" w:cs="Times New Roman"/>
        </w:rPr>
        <w:t>Nieruchomoś</w:t>
      </w:r>
      <w:r w:rsidR="00275FA5" w:rsidRPr="00420FE8">
        <w:rPr>
          <w:rFonts w:ascii="Times New Roman" w:hAnsi="Times New Roman" w:cs="Times New Roman"/>
        </w:rPr>
        <w:t xml:space="preserve">ci </w:t>
      </w:r>
      <w:r w:rsidRPr="00420FE8">
        <w:rPr>
          <w:rFonts w:ascii="Times New Roman" w:hAnsi="Times New Roman" w:cs="Times New Roman"/>
        </w:rPr>
        <w:t>położon</w:t>
      </w:r>
      <w:r w:rsidR="00275FA5" w:rsidRPr="00420FE8">
        <w:rPr>
          <w:rFonts w:ascii="Times New Roman" w:hAnsi="Times New Roman" w:cs="Times New Roman"/>
        </w:rPr>
        <w:t xml:space="preserve">e są </w:t>
      </w:r>
      <w:r w:rsidRPr="00420FE8">
        <w:rPr>
          <w:rFonts w:ascii="Times New Roman" w:hAnsi="Times New Roman" w:cs="Times New Roman"/>
        </w:rPr>
        <w:t>na terenie nieobjętym ustaleniami miejscowego planu zagospodarowania przestrzennego. Dla wyżej wymienion</w:t>
      </w:r>
      <w:r w:rsidR="009039CA" w:rsidRPr="00420FE8">
        <w:rPr>
          <w:rFonts w:ascii="Times New Roman" w:hAnsi="Times New Roman" w:cs="Times New Roman"/>
        </w:rPr>
        <w:t xml:space="preserve">ych </w:t>
      </w:r>
      <w:r w:rsidR="00420FE8" w:rsidRPr="00420FE8">
        <w:rPr>
          <w:rFonts w:ascii="Times New Roman" w:hAnsi="Times New Roman" w:cs="Times New Roman"/>
        </w:rPr>
        <w:t>działek</w:t>
      </w:r>
      <w:r w:rsidRPr="00420FE8">
        <w:rPr>
          <w:rFonts w:ascii="Times New Roman" w:hAnsi="Times New Roman" w:cs="Times New Roman"/>
        </w:rPr>
        <w:t xml:space="preserve"> po dniu 31.12.2003</w:t>
      </w:r>
      <w:r w:rsidR="00420FE8">
        <w:rPr>
          <w:rFonts w:ascii="Times New Roman" w:hAnsi="Times New Roman" w:cs="Times New Roman"/>
        </w:rPr>
        <w:t xml:space="preserve"> </w:t>
      </w:r>
      <w:r w:rsidRPr="00420FE8">
        <w:rPr>
          <w:rFonts w:ascii="Times New Roman" w:hAnsi="Times New Roman" w:cs="Times New Roman"/>
        </w:rPr>
        <w:t>r.</w:t>
      </w:r>
      <w:r w:rsidR="00420FE8" w:rsidRPr="00420FE8">
        <w:rPr>
          <w:rFonts w:ascii="Times New Roman" w:hAnsi="Times New Roman" w:cs="Times New Roman"/>
        </w:rPr>
        <w:t xml:space="preserve"> nie</w:t>
      </w:r>
      <w:r w:rsidRPr="00420FE8">
        <w:rPr>
          <w:rFonts w:ascii="Times New Roman" w:hAnsi="Times New Roman" w:cs="Times New Roman"/>
        </w:rPr>
        <w:t xml:space="preserve"> </w:t>
      </w:r>
      <w:r w:rsidR="0030665B" w:rsidRPr="00420FE8">
        <w:rPr>
          <w:rFonts w:ascii="Times New Roman" w:hAnsi="Times New Roman" w:cs="Times New Roman"/>
        </w:rPr>
        <w:t>zostały</w:t>
      </w:r>
      <w:r w:rsidRPr="00420FE8">
        <w:rPr>
          <w:rFonts w:ascii="Times New Roman" w:hAnsi="Times New Roman" w:cs="Times New Roman"/>
        </w:rPr>
        <w:t xml:space="preserve"> wydan</w:t>
      </w:r>
      <w:r w:rsidR="0030665B" w:rsidRPr="00420FE8">
        <w:rPr>
          <w:rFonts w:ascii="Times New Roman" w:hAnsi="Times New Roman" w:cs="Times New Roman"/>
        </w:rPr>
        <w:t>e</w:t>
      </w:r>
      <w:r w:rsidRPr="00420FE8">
        <w:rPr>
          <w:rFonts w:ascii="Times New Roman" w:hAnsi="Times New Roman" w:cs="Times New Roman"/>
        </w:rPr>
        <w:t xml:space="preserve"> decyzj</w:t>
      </w:r>
      <w:r w:rsidR="0030665B" w:rsidRPr="00420FE8">
        <w:rPr>
          <w:rFonts w:ascii="Times New Roman" w:hAnsi="Times New Roman" w:cs="Times New Roman"/>
        </w:rPr>
        <w:t>e</w:t>
      </w:r>
      <w:r w:rsidRPr="00420FE8">
        <w:rPr>
          <w:rFonts w:ascii="Times New Roman" w:hAnsi="Times New Roman" w:cs="Times New Roman"/>
        </w:rPr>
        <w:t xml:space="preserve"> </w:t>
      </w:r>
      <w:r w:rsidR="00420FE8" w:rsidRPr="00420FE8">
        <w:rPr>
          <w:rFonts w:ascii="Times New Roman" w:hAnsi="Times New Roman" w:cs="Times New Roman"/>
        </w:rPr>
        <w:br/>
      </w:r>
      <w:r w:rsidRPr="00420FE8">
        <w:rPr>
          <w:rFonts w:ascii="Times New Roman" w:hAnsi="Times New Roman" w:cs="Times New Roman"/>
        </w:rPr>
        <w:t>o warunkach zabudowy</w:t>
      </w:r>
      <w:r w:rsidR="00342BB5" w:rsidRPr="00420FE8">
        <w:rPr>
          <w:rFonts w:ascii="Times New Roman" w:hAnsi="Times New Roman" w:cs="Times New Roman"/>
        </w:rPr>
        <w:t xml:space="preserve"> oraz decyzje o ustaleniu lokalizacji inwestycji celu publicznego:</w:t>
      </w:r>
    </w:p>
    <w:p w:rsidR="009039CA" w:rsidRPr="00DF5C8F" w:rsidRDefault="009039CA" w:rsidP="00647FB9">
      <w:pPr>
        <w:pStyle w:val="Bezodstpw"/>
        <w:ind w:left="284" w:hanging="284"/>
        <w:jc w:val="both"/>
        <w:rPr>
          <w:rFonts w:ascii="Times New Roman" w:hAnsi="Times New Roman" w:cs="Times New Roman"/>
        </w:rPr>
      </w:pPr>
    </w:p>
    <w:p w:rsidR="005811FA" w:rsidRPr="00420FE8" w:rsidRDefault="00DC4D08" w:rsidP="00AB5E53">
      <w:pPr>
        <w:pStyle w:val="Bezodstpw"/>
        <w:jc w:val="both"/>
        <w:rPr>
          <w:rFonts w:ascii="Times New Roman" w:hAnsi="Times New Roman" w:cs="Times New Roman"/>
          <w:b/>
        </w:rPr>
      </w:pPr>
      <w:r w:rsidRPr="00DF5C8F">
        <w:rPr>
          <w:rFonts w:ascii="Times New Roman" w:hAnsi="Times New Roman" w:cs="Times New Roman"/>
          <w:b/>
        </w:rPr>
        <w:t xml:space="preserve">Cena nieruchomości zgodnie z uchwałą Rady Miejskiej w Pułtusku Nr </w:t>
      </w:r>
      <w:r w:rsidR="00DF5C8F" w:rsidRPr="00DF5C8F">
        <w:rPr>
          <w:rFonts w:ascii="Times New Roman" w:hAnsi="Times New Roman" w:cs="Times New Roman"/>
          <w:b/>
        </w:rPr>
        <w:t>XXXIII/296/2026</w:t>
      </w:r>
      <w:r w:rsidRPr="00DF5C8F">
        <w:rPr>
          <w:rFonts w:ascii="Times New Roman" w:hAnsi="Times New Roman" w:cs="Times New Roman"/>
          <w:b/>
        </w:rPr>
        <w:t xml:space="preserve"> </w:t>
      </w:r>
      <w:r w:rsidRPr="00420FE8">
        <w:rPr>
          <w:rFonts w:ascii="Times New Roman" w:hAnsi="Times New Roman" w:cs="Times New Roman"/>
          <w:b/>
        </w:rPr>
        <w:t xml:space="preserve">z dnia </w:t>
      </w:r>
      <w:r w:rsidR="00420FE8">
        <w:rPr>
          <w:rFonts w:ascii="Times New Roman" w:hAnsi="Times New Roman" w:cs="Times New Roman"/>
          <w:b/>
        </w:rPr>
        <w:t>26 marca</w:t>
      </w:r>
      <w:r w:rsidRPr="00420FE8">
        <w:rPr>
          <w:rFonts w:ascii="Times New Roman" w:hAnsi="Times New Roman" w:cs="Times New Roman"/>
          <w:b/>
        </w:rPr>
        <w:t xml:space="preserve"> 202</w:t>
      </w:r>
      <w:r w:rsidR="00420FE8">
        <w:rPr>
          <w:rFonts w:ascii="Times New Roman" w:hAnsi="Times New Roman" w:cs="Times New Roman"/>
          <w:b/>
        </w:rPr>
        <w:t xml:space="preserve">6 </w:t>
      </w:r>
      <w:r w:rsidRPr="00420FE8">
        <w:rPr>
          <w:rFonts w:ascii="Times New Roman" w:hAnsi="Times New Roman" w:cs="Times New Roman"/>
          <w:b/>
        </w:rPr>
        <w:t>r. wynosi :</w:t>
      </w:r>
    </w:p>
    <w:p w:rsidR="00DC4D08" w:rsidRPr="00420FE8" w:rsidRDefault="00DC4D08" w:rsidP="00B57164">
      <w:pPr>
        <w:pStyle w:val="Bezodstpw"/>
        <w:ind w:left="142" w:hanging="142"/>
        <w:jc w:val="both"/>
        <w:rPr>
          <w:rFonts w:ascii="Times New Roman" w:hAnsi="Times New Roman" w:cs="Times New Roman"/>
          <w:b/>
        </w:rPr>
      </w:pPr>
      <w:r w:rsidRPr="00420FE8">
        <w:rPr>
          <w:rFonts w:ascii="Times New Roman" w:hAnsi="Times New Roman" w:cs="Times New Roman"/>
          <w:b/>
        </w:rPr>
        <w:t>- w przypadku zapłaty ceny jednorazowo- dwudziestokrotność kwoty stanowiącej iloczyn dotychczasowej stawki procentowej opłaty rocznej z tytułu użytkowania wieczystego oraz wartości nieruchomości gruntowej określonej na dzień zawarcia umowy sprzedaży,</w:t>
      </w:r>
    </w:p>
    <w:p w:rsidR="00DC4D08" w:rsidRPr="00420FE8" w:rsidRDefault="00DC4D08" w:rsidP="00B57164">
      <w:pPr>
        <w:pStyle w:val="Bezodstpw"/>
        <w:ind w:left="142" w:hanging="142"/>
        <w:jc w:val="both"/>
        <w:rPr>
          <w:rFonts w:ascii="Times New Roman" w:hAnsi="Times New Roman" w:cs="Times New Roman"/>
          <w:b/>
        </w:rPr>
      </w:pPr>
      <w:r w:rsidRPr="00420FE8">
        <w:rPr>
          <w:rFonts w:ascii="Times New Roman" w:hAnsi="Times New Roman" w:cs="Times New Roman"/>
          <w:b/>
        </w:rPr>
        <w:t xml:space="preserve">- w przypadku rozłożenia ceny na raty – dwudziestopięciokrotność kwoty stanowiącej iloczyn dotychczasowej stawki procentowej opłaty rocznej z tytułu użytkowania wieczystego oraz wartości nieruchomości gruntowej określonej na dzień zawarcia umowy sprzedaży. </w:t>
      </w:r>
    </w:p>
    <w:p w:rsidR="004A4BB7" w:rsidRPr="00420FE8" w:rsidRDefault="004A4BB7" w:rsidP="004E21AB">
      <w:pPr>
        <w:pStyle w:val="Bezodstpw"/>
        <w:jc w:val="both"/>
        <w:rPr>
          <w:rFonts w:ascii="Times New Roman" w:hAnsi="Times New Roman" w:cs="Times New Roman"/>
        </w:rPr>
      </w:pPr>
    </w:p>
    <w:p w:rsidR="005811FA" w:rsidRPr="00420FE8" w:rsidRDefault="004E21AB" w:rsidP="00D852C9">
      <w:pPr>
        <w:pStyle w:val="Bezodstpw"/>
        <w:ind w:firstLine="360"/>
        <w:jc w:val="both"/>
        <w:rPr>
          <w:rFonts w:ascii="Times New Roman" w:hAnsi="Times New Roman" w:cs="Times New Roman"/>
          <w:b/>
          <w:color w:val="FF0000"/>
        </w:rPr>
      </w:pPr>
      <w:r w:rsidRPr="00420FE8">
        <w:rPr>
          <w:rFonts w:ascii="Times New Roman" w:hAnsi="Times New Roman" w:cs="Times New Roman"/>
        </w:rPr>
        <w:t xml:space="preserve">Cena nieruchomości sprzedawanej w drodze bezprzetargowej lub w drodze rokowań może zostać rozłożona na raty, na czas nie dłuższy niż 10 lat. </w:t>
      </w:r>
      <w:r w:rsidR="005811FA" w:rsidRPr="00420FE8">
        <w:rPr>
          <w:rFonts w:ascii="Times New Roman" w:hAnsi="Times New Roman" w:cs="Times New Roman"/>
        </w:rPr>
        <w:t xml:space="preserve"> </w:t>
      </w:r>
      <w:r w:rsidRPr="00420FE8">
        <w:rPr>
          <w:rFonts w:ascii="Times New Roman" w:hAnsi="Times New Roman" w:cs="Times New Roman"/>
        </w:rPr>
        <w:t>Wierzytelność jednostki samorządu terytor</w:t>
      </w:r>
      <w:r w:rsidR="00587054" w:rsidRPr="00420FE8">
        <w:rPr>
          <w:rFonts w:ascii="Times New Roman" w:hAnsi="Times New Roman" w:cs="Times New Roman"/>
        </w:rPr>
        <w:t>i</w:t>
      </w:r>
      <w:r w:rsidRPr="00420FE8">
        <w:rPr>
          <w:rFonts w:ascii="Times New Roman" w:hAnsi="Times New Roman" w:cs="Times New Roman"/>
        </w:rPr>
        <w:t>alnego w stosunku do nabywcy z tego ty</w:t>
      </w:r>
      <w:r w:rsidR="00587054" w:rsidRPr="00420FE8">
        <w:rPr>
          <w:rFonts w:ascii="Times New Roman" w:hAnsi="Times New Roman" w:cs="Times New Roman"/>
        </w:rPr>
        <w:t>tułu podlega zab</w:t>
      </w:r>
      <w:r w:rsidRPr="00420FE8">
        <w:rPr>
          <w:rFonts w:ascii="Times New Roman" w:hAnsi="Times New Roman" w:cs="Times New Roman"/>
        </w:rPr>
        <w:t>ezpieczeniu, w szczególności przez ustanowienie hipoteki. Pierwsza rata podlega zapłacie nie później niż do dnia zawarcia umowy przenoszącej własność nieruchomości, a następne raty wraz z oprocentowaniem podlegają zapłacie w terminach ustalonych przez strony w umowie. Rozłożona na raty niespłacona część ceny podlega oprocentowaniu przy zastosowaniu stopy procentowej równej stopie redyskonta weksli stosowanej przez Narodowy Bank Polski.</w:t>
      </w:r>
      <w:r w:rsidR="00587054" w:rsidRPr="00420FE8">
        <w:rPr>
          <w:rFonts w:ascii="Times New Roman" w:hAnsi="Times New Roman" w:cs="Times New Roman"/>
        </w:rPr>
        <w:t xml:space="preserve"> W przypadku nieruchomości gruntowej wykorzystywanej do prowadzenia działalności gospodarczej, sprzedawanej jej użytkownikowi wieczystemu, rozłożona na raty niespłacona część ceny podlega oprocentowaniu według stopy referencyjnej ustalonej zgodnie z komunikatem Komisji w sprawie zmiany metody ustalania stó</w:t>
      </w:r>
      <w:r w:rsidR="004A4BB7" w:rsidRPr="00420FE8">
        <w:rPr>
          <w:rFonts w:ascii="Times New Roman" w:hAnsi="Times New Roman" w:cs="Times New Roman"/>
        </w:rPr>
        <w:t>p referencyjnych i dyskontowych.</w:t>
      </w:r>
    </w:p>
    <w:p w:rsidR="005811FA" w:rsidRPr="00420FE8" w:rsidRDefault="005811FA" w:rsidP="005811FA">
      <w:pPr>
        <w:pStyle w:val="Bezodstpw"/>
        <w:rPr>
          <w:rFonts w:ascii="Times New Roman" w:hAnsi="Times New Roman" w:cs="Times New Roman"/>
        </w:rPr>
      </w:pPr>
    </w:p>
    <w:p w:rsidR="005811FA" w:rsidRPr="00420FE8" w:rsidRDefault="005811FA" w:rsidP="004A4BB7">
      <w:pPr>
        <w:pStyle w:val="Bezodstpw"/>
        <w:ind w:firstLine="360"/>
        <w:jc w:val="both"/>
        <w:rPr>
          <w:rFonts w:ascii="Times New Roman" w:hAnsi="Times New Roman" w:cs="Times New Roman"/>
        </w:rPr>
      </w:pPr>
      <w:r w:rsidRPr="00420FE8">
        <w:rPr>
          <w:rFonts w:ascii="Times New Roman" w:hAnsi="Times New Roman" w:cs="Times New Roman"/>
        </w:rPr>
        <w:lastRenderedPageBreak/>
        <w:t>Zgodnie z art. 34 ust. 1 pkt 1 i pkt 2 ustawy z dnia 21 sierpnia 1997</w:t>
      </w:r>
      <w:r w:rsidR="00420FE8">
        <w:rPr>
          <w:rFonts w:ascii="Times New Roman" w:hAnsi="Times New Roman" w:cs="Times New Roman"/>
        </w:rPr>
        <w:t xml:space="preserve"> </w:t>
      </w:r>
      <w:r w:rsidRPr="00420FE8">
        <w:rPr>
          <w:rFonts w:ascii="Times New Roman" w:hAnsi="Times New Roman" w:cs="Times New Roman"/>
        </w:rPr>
        <w:t>r. o gospodarce nieruchomościami</w:t>
      </w:r>
      <w:r w:rsidR="0056105D" w:rsidRPr="00420FE8">
        <w:rPr>
          <w:rFonts w:ascii="Times New Roman" w:hAnsi="Times New Roman" w:cs="Times New Roman"/>
        </w:rPr>
        <w:t xml:space="preserve">, </w:t>
      </w:r>
      <w:r w:rsidRPr="00420FE8">
        <w:rPr>
          <w:rFonts w:ascii="Times New Roman" w:hAnsi="Times New Roman" w:cs="Times New Roman"/>
        </w:rPr>
        <w:t xml:space="preserve"> pierwszeństwo w nabyciu nieruchomości przysługuje osobie, która spełnia jeden z następujących warunków:</w:t>
      </w:r>
    </w:p>
    <w:p w:rsidR="005811FA" w:rsidRPr="00420FE8" w:rsidRDefault="005811FA" w:rsidP="005811FA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0FE8">
        <w:rPr>
          <w:rFonts w:ascii="Times New Roman" w:hAnsi="Times New Roman" w:cs="Times New Roman"/>
        </w:rPr>
        <w:t>przysługuje jej roszczenie o nabycie nieruchomości z mocy powyższej ustawy lub odrębnych przepisów jeżeli złoży wniosek o nabycie w terminie 6 tygodni, licząc od dnia wywieszenia wykazu,</w:t>
      </w:r>
    </w:p>
    <w:p w:rsidR="005811FA" w:rsidRPr="00420FE8" w:rsidRDefault="005811FA" w:rsidP="005811FA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0FE8">
        <w:rPr>
          <w:rFonts w:ascii="Times New Roman" w:hAnsi="Times New Roman" w:cs="Times New Roman"/>
        </w:rPr>
        <w:t>jest poprzednim właścicielem zbywanej nieruchomości pozbawionym prawa własności tej nieruchomości przed 5 grudnia 1990 r. albo jego spadkobiercą, jeżeli złoży wniosek o nabycie w terminie 6 tygodni, licząc od dnia wywieszenia wykazu.</w:t>
      </w:r>
    </w:p>
    <w:p w:rsidR="005811FA" w:rsidRPr="00420FE8" w:rsidRDefault="005811FA" w:rsidP="004A4BB7">
      <w:pPr>
        <w:pStyle w:val="Bezodstpw"/>
        <w:ind w:firstLine="360"/>
        <w:jc w:val="both"/>
        <w:rPr>
          <w:rFonts w:ascii="Times New Roman" w:hAnsi="Times New Roman" w:cs="Times New Roman"/>
        </w:rPr>
      </w:pPr>
      <w:r w:rsidRPr="00420FE8">
        <w:rPr>
          <w:rFonts w:ascii="Times New Roman" w:hAnsi="Times New Roman" w:cs="Times New Roman"/>
        </w:rPr>
        <w:t xml:space="preserve">Osoby, o których wyżej mowa korzystają z pierwszeństwa w nabyciu nieruchomości, jeżeli złożą w oznaczonym terminie oświadczenie, że wyrażają zgodę na cenę nieruchomości podaną </w:t>
      </w:r>
      <w:r w:rsidR="00420FE8">
        <w:rPr>
          <w:rFonts w:ascii="Times New Roman" w:hAnsi="Times New Roman" w:cs="Times New Roman"/>
        </w:rPr>
        <w:br/>
      </w:r>
      <w:r w:rsidRPr="00420FE8">
        <w:rPr>
          <w:rFonts w:ascii="Times New Roman" w:hAnsi="Times New Roman" w:cs="Times New Roman"/>
        </w:rPr>
        <w:t>w niniejszym wykazie.</w:t>
      </w:r>
    </w:p>
    <w:p w:rsidR="005811FA" w:rsidRPr="00420FE8" w:rsidRDefault="005811FA" w:rsidP="005811FA">
      <w:pPr>
        <w:pStyle w:val="Bezodstpw"/>
        <w:jc w:val="both"/>
        <w:rPr>
          <w:rFonts w:ascii="Times New Roman" w:hAnsi="Times New Roman" w:cs="Times New Roman"/>
        </w:rPr>
      </w:pPr>
    </w:p>
    <w:p w:rsidR="005811FA" w:rsidRPr="00420FE8" w:rsidRDefault="005811FA" w:rsidP="005811FA">
      <w:pPr>
        <w:pStyle w:val="Bezodstpw"/>
        <w:jc w:val="both"/>
        <w:rPr>
          <w:rFonts w:ascii="Times New Roman" w:hAnsi="Times New Roman" w:cs="Times New Roman"/>
          <w:b/>
        </w:rPr>
      </w:pPr>
      <w:r w:rsidRPr="00420FE8">
        <w:rPr>
          <w:rFonts w:ascii="Times New Roman" w:hAnsi="Times New Roman" w:cs="Times New Roman"/>
          <w:b/>
        </w:rPr>
        <w:t>Za pierwszy dzień wywieszenia niniejszego wykazu uważa się dzień ukazania w prasie lokalnej informacji o jego wywieszeniu.</w:t>
      </w:r>
    </w:p>
    <w:p w:rsidR="005811FA" w:rsidRPr="00420FE8" w:rsidRDefault="005811FA" w:rsidP="005811FA">
      <w:pPr>
        <w:pStyle w:val="Bezodstpw"/>
        <w:rPr>
          <w:rFonts w:ascii="Times New Roman" w:hAnsi="Times New Roman" w:cs="Times New Roman"/>
          <w:b/>
        </w:rPr>
      </w:pPr>
    </w:p>
    <w:p w:rsidR="005811FA" w:rsidRPr="00420FE8" w:rsidRDefault="005811FA" w:rsidP="00760033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420FE8">
        <w:rPr>
          <w:rFonts w:ascii="Times New Roman" w:hAnsi="Times New Roman" w:cs="Times New Roman"/>
        </w:rPr>
        <w:t>Wszelkich informacji dotyczących sprzedaży, zagospodarowania terenu itp. udziela Wydział Gospodarki Gruntami i Architektury Urzędu Miejskiego w Pułtusku, Rynek 41, pokój Nr</w:t>
      </w:r>
      <w:r w:rsidR="00026831" w:rsidRPr="00420FE8">
        <w:rPr>
          <w:rFonts w:ascii="Times New Roman" w:hAnsi="Times New Roman" w:cs="Times New Roman"/>
        </w:rPr>
        <w:t xml:space="preserve"> 37, tel.233067237</w:t>
      </w:r>
      <w:r w:rsidRPr="00420FE8">
        <w:rPr>
          <w:rFonts w:ascii="Times New Roman" w:hAnsi="Times New Roman" w:cs="Times New Roman"/>
        </w:rPr>
        <w:t>.</w:t>
      </w:r>
    </w:p>
    <w:p w:rsidR="005811FA" w:rsidRPr="00420FE8" w:rsidRDefault="005811FA" w:rsidP="005811FA">
      <w:pPr>
        <w:pStyle w:val="Bezodstpw"/>
        <w:rPr>
          <w:rFonts w:ascii="Times New Roman" w:hAnsi="Times New Roman" w:cs="Times New Roman"/>
        </w:rPr>
      </w:pPr>
    </w:p>
    <w:p w:rsidR="005811FA" w:rsidRPr="00420FE8" w:rsidRDefault="005811FA" w:rsidP="005811FA">
      <w:pPr>
        <w:pStyle w:val="Bezodstpw"/>
        <w:rPr>
          <w:rFonts w:ascii="Times New Roman" w:hAnsi="Times New Roman" w:cs="Times New Roman"/>
        </w:rPr>
      </w:pPr>
      <w:r w:rsidRPr="00420FE8">
        <w:rPr>
          <w:rFonts w:ascii="Times New Roman" w:hAnsi="Times New Roman" w:cs="Times New Roman"/>
        </w:rPr>
        <w:t>Pułtusk, dnia</w:t>
      </w:r>
      <w:r w:rsidR="00760033" w:rsidRPr="00420FE8">
        <w:rPr>
          <w:rFonts w:ascii="Times New Roman" w:hAnsi="Times New Roman" w:cs="Times New Roman"/>
        </w:rPr>
        <w:t xml:space="preserve"> </w:t>
      </w:r>
      <w:r w:rsidR="00DF5C8F">
        <w:rPr>
          <w:rFonts w:ascii="Times New Roman" w:hAnsi="Times New Roman" w:cs="Times New Roman"/>
        </w:rPr>
        <w:t>0</w:t>
      </w:r>
      <w:r w:rsidR="004E3B9F">
        <w:rPr>
          <w:rFonts w:ascii="Times New Roman" w:hAnsi="Times New Roman" w:cs="Times New Roman"/>
        </w:rPr>
        <w:t>3</w:t>
      </w:r>
      <w:bookmarkStart w:id="0" w:name="_GoBack"/>
      <w:bookmarkEnd w:id="0"/>
      <w:r w:rsidR="00DF5C8F">
        <w:rPr>
          <w:rFonts w:ascii="Times New Roman" w:hAnsi="Times New Roman" w:cs="Times New Roman"/>
        </w:rPr>
        <w:t>.04</w:t>
      </w:r>
      <w:r w:rsidR="00420FE8">
        <w:rPr>
          <w:rFonts w:ascii="Times New Roman" w:hAnsi="Times New Roman" w:cs="Times New Roman"/>
        </w:rPr>
        <w:t>.2026</w:t>
      </w:r>
      <w:r w:rsidR="00760033" w:rsidRPr="00420FE8">
        <w:rPr>
          <w:rFonts w:ascii="Times New Roman" w:hAnsi="Times New Roman" w:cs="Times New Roman"/>
        </w:rPr>
        <w:t xml:space="preserve"> r</w:t>
      </w:r>
      <w:r w:rsidR="00342BB5" w:rsidRPr="00420FE8">
        <w:rPr>
          <w:rFonts w:ascii="Times New Roman" w:hAnsi="Times New Roman" w:cs="Times New Roman"/>
        </w:rPr>
        <w:t>.</w:t>
      </w:r>
    </w:p>
    <w:p w:rsidR="00760033" w:rsidRPr="00420FE8" w:rsidRDefault="00760033" w:rsidP="005811FA">
      <w:pPr>
        <w:pStyle w:val="Bezodstpw"/>
        <w:rPr>
          <w:rFonts w:ascii="Times New Roman" w:hAnsi="Times New Roman" w:cs="Times New Roman"/>
        </w:rPr>
      </w:pPr>
    </w:p>
    <w:p w:rsidR="00760033" w:rsidRPr="00420FE8" w:rsidRDefault="00760033" w:rsidP="005811FA">
      <w:pPr>
        <w:pStyle w:val="Bezodstpw"/>
        <w:rPr>
          <w:rFonts w:ascii="Times New Roman" w:hAnsi="Times New Roman" w:cs="Times New Roman"/>
        </w:rPr>
      </w:pPr>
    </w:p>
    <w:p w:rsidR="00760033" w:rsidRPr="00420FE8" w:rsidRDefault="00760033" w:rsidP="005811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811FA" w:rsidRPr="00420FE8" w:rsidRDefault="005811FA" w:rsidP="005811FA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D852C9" w:rsidRPr="00D852C9" w:rsidRDefault="00D852C9" w:rsidP="00D852C9">
      <w:pPr>
        <w:rPr>
          <w:rFonts w:eastAsiaTheme="minorHAnsi"/>
          <w:sz w:val="16"/>
          <w:szCs w:val="16"/>
          <w:lang w:eastAsia="en-US"/>
        </w:rPr>
      </w:pPr>
    </w:p>
    <w:p w:rsidR="00D852C9" w:rsidRPr="00D852C9" w:rsidRDefault="00D852C9" w:rsidP="00D852C9">
      <w:pPr>
        <w:rPr>
          <w:rFonts w:eastAsiaTheme="minorHAnsi"/>
          <w:sz w:val="16"/>
          <w:szCs w:val="16"/>
          <w:lang w:eastAsia="en-US"/>
        </w:rPr>
      </w:pPr>
    </w:p>
    <w:p w:rsidR="00D852C9" w:rsidRPr="00D852C9" w:rsidRDefault="00D852C9" w:rsidP="00D852C9">
      <w:pPr>
        <w:rPr>
          <w:rFonts w:eastAsiaTheme="minorHAnsi"/>
          <w:sz w:val="16"/>
          <w:szCs w:val="16"/>
          <w:lang w:eastAsia="en-US"/>
        </w:rPr>
      </w:pPr>
      <w:r w:rsidRPr="00D852C9">
        <w:rPr>
          <w:rFonts w:eastAsiaTheme="minorHAnsi"/>
          <w:sz w:val="16"/>
          <w:szCs w:val="16"/>
          <w:lang w:eastAsia="en-US"/>
        </w:rPr>
        <w:t>Sporządziła: Elwira Markowska/GGA</w:t>
      </w:r>
    </w:p>
    <w:p w:rsidR="005811FA" w:rsidRPr="00420FE8" w:rsidRDefault="00D852C9" w:rsidP="00D852C9">
      <w:r w:rsidRPr="00D852C9">
        <w:rPr>
          <w:rFonts w:eastAsiaTheme="minorHAnsi"/>
          <w:sz w:val="16"/>
          <w:szCs w:val="16"/>
          <w:lang w:eastAsia="en-US"/>
        </w:rPr>
        <w:t>e-mail: elwira.markowska@pultusk.pl tel. (23)3067237</w:t>
      </w:r>
    </w:p>
    <w:p w:rsidR="00275FA5" w:rsidRPr="00420FE8" w:rsidRDefault="00275FA5" w:rsidP="00275FA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75FA5" w:rsidRPr="00420FE8" w:rsidRDefault="00275FA5" w:rsidP="00275FA5"/>
    <w:p w:rsidR="00275FA5" w:rsidRPr="00420FE8" w:rsidRDefault="00275FA5" w:rsidP="00275FA5"/>
    <w:p w:rsidR="00492269" w:rsidRPr="00420FE8" w:rsidRDefault="00492269"/>
    <w:p w:rsidR="00420FE8" w:rsidRPr="00420FE8" w:rsidRDefault="00420FE8"/>
    <w:sectPr w:rsidR="00420FE8" w:rsidRPr="00420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84C17"/>
    <w:multiLevelType w:val="hybridMultilevel"/>
    <w:tmpl w:val="6D945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C53BC"/>
    <w:multiLevelType w:val="hybridMultilevel"/>
    <w:tmpl w:val="6D945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26"/>
    <w:rsid w:val="00026831"/>
    <w:rsid w:val="00203837"/>
    <w:rsid w:val="00275FA5"/>
    <w:rsid w:val="0030665B"/>
    <w:rsid w:val="00342BB5"/>
    <w:rsid w:val="00420FE8"/>
    <w:rsid w:val="0043385A"/>
    <w:rsid w:val="00492269"/>
    <w:rsid w:val="004A4BB7"/>
    <w:rsid w:val="004E21AB"/>
    <w:rsid w:val="004E3B9F"/>
    <w:rsid w:val="0056105D"/>
    <w:rsid w:val="005811FA"/>
    <w:rsid w:val="00587054"/>
    <w:rsid w:val="00647FB9"/>
    <w:rsid w:val="00760033"/>
    <w:rsid w:val="00816103"/>
    <w:rsid w:val="008324EA"/>
    <w:rsid w:val="009039CA"/>
    <w:rsid w:val="00AB5E53"/>
    <w:rsid w:val="00AD423D"/>
    <w:rsid w:val="00AE1597"/>
    <w:rsid w:val="00AF56F7"/>
    <w:rsid w:val="00B00851"/>
    <w:rsid w:val="00B57164"/>
    <w:rsid w:val="00B71329"/>
    <w:rsid w:val="00CB18F6"/>
    <w:rsid w:val="00D852C9"/>
    <w:rsid w:val="00DC4D08"/>
    <w:rsid w:val="00DF5826"/>
    <w:rsid w:val="00D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11F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20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5C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C8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11F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20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5C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C8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Maliszewska</dc:creator>
  <cp:lastModifiedBy>Elwira Karczewska</cp:lastModifiedBy>
  <cp:revision>11</cp:revision>
  <cp:lastPrinted>2026-04-01T12:24:00Z</cp:lastPrinted>
  <dcterms:created xsi:type="dcterms:W3CDTF">2024-12-23T09:55:00Z</dcterms:created>
  <dcterms:modified xsi:type="dcterms:W3CDTF">2026-04-03T08:47:00Z</dcterms:modified>
</cp:coreProperties>
</file>